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EE25" w14:textId="77777777" w:rsidR="009E794B" w:rsidRPr="009D4B4A" w:rsidRDefault="009E794B" w:rsidP="009E794B">
      <w:pPr>
        <w:spacing w:after="0" w:line="240" w:lineRule="auto"/>
        <w:jc w:val="center"/>
        <w:rPr>
          <w:rFonts w:ascii="Calibri" w:hAnsi="Calibri" w:cs="Arial"/>
          <w:color w:val="55247A"/>
          <w:sz w:val="36"/>
          <w:szCs w:val="36"/>
        </w:rPr>
      </w:pPr>
    </w:p>
    <w:p w14:paraId="24230B61" w14:textId="09C3D4A2" w:rsidR="001779D9" w:rsidRPr="009E794B" w:rsidRDefault="009E794B" w:rsidP="009E794B">
      <w:pPr>
        <w:spacing w:after="120" w:line="240" w:lineRule="auto"/>
        <w:jc w:val="center"/>
        <w:rPr>
          <w:rFonts w:ascii="Calibri" w:hAnsi="Calibri" w:cs="Arial"/>
          <w:b/>
          <w:bCs/>
          <w:color w:val="55247A"/>
          <w:sz w:val="36"/>
          <w:szCs w:val="36"/>
        </w:rPr>
      </w:pPr>
      <w:r w:rsidRPr="009E794B">
        <w:rPr>
          <w:rFonts w:ascii="Calibri" w:hAnsi="Calibri" w:cs="Arial"/>
          <w:b/>
          <w:bCs/>
          <w:color w:val="55247A"/>
          <w:sz w:val="36"/>
          <w:szCs w:val="36"/>
        </w:rPr>
        <w:t>Richmond and Wandsworth</w:t>
      </w:r>
      <w:r w:rsidR="00F6007D" w:rsidRPr="009E794B">
        <w:rPr>
          <w:rFonts w:ascii="Calibri" w:hAnsi="Calibri" w:cs="Arial"/>
          <w:b/>
          <w:bCs/>
          <w:color w:val="55247A"/>
          <w:sz w:val="36"/>
          <w:szCs w:val="36"/>
        </w:rPr>
        <w:t xml:space="preserve"> Safeguarding Adults Practice Award</w:t>
      </w:r>
    </w:p>
    <w:p w14:paraId="24230B62" w14:textId="77777777" w:rsidR="00760586" w:rsidRPr="009E794B" w:rsidRDefault="0033237E" w:rsidP="0033237E">
      <w:pPr>
        <w:jc w:val="center"/>
        <w:rPr>
          <w:rFonts w:ascii="Calibri" w:hAnsi="Calibri" w:cs="Arial"/>
          <w:b/>
          <w:bCs/>
          <w:color w:val="55247A"/>
          <w:sz w:val="32"/>
          <w:szCs w:val="32"/>
        </w:rPr>
      </w:pPr>
      <w:r w:rsidRPr="009E794B">
        <w:rPr>
          <w:rFonts w:ascii="Calibri" w:hAnsi="Calibri" w:cs="Arial"/>
          <w:b/>
          <w:bCs/>
          <w:color w:val="55247A"/>
          <w:sz w:val="32"/>
          <w:szCs w:val="32"/>
        </w:rPr>
        <w:t>Nomination</w:t>
      </w:r>
      <w:r w:rsidR="00F6007D" w:rsidRPr="009E794B">
        <w:rPr>
          <w:rFonts w:ascii="Calibri" w:hAnsi="Calibri" w:cs="Arial"/>
          <w:b/>
          <w:bCs/>
          <w:color w:val="55247A"/>
          <w:sz w:val="32"/>
          <w:szCs w:val="32"/>
        </w:rPr>
        <w:t xml:space="preserve"> Form</w:t>
      </w:r>
      <w:bookmarkStart w:id="0" w:name="_GoBack"/>
      <w:bookmarkEnd w:id="0"/>
    </w:p>
    <w:tbl>
      <w:tblPr>
        <w:tblStyle w:val="TableGrid"/>
        <w:tblW w:w="10445" w:type="dxa"/>
        <w:tblBorders>
          <w:top w:val="double" w:sz="12" w:space="0" w:color="55247A"/>
          <w:left w:val="double" w:sz="12" w:space="0" w:color="55247A"/>
          <w:bottom w:val="double" w:sz="12" w:space="0" w:color="55247A"/>
          <w:right w:val="double" w:sz="12" w:space="0" w:color="55247A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8040"/>
      </w:tblGrid>
      <w:tr w:rsidR="00F6007D" w:rsidRPr="009E794B" w14:paraId="24230B66" w14:textId="77777777" w:rsidTr="009D4B4A">
        <w:tc>
          <w:tcPr>
            <w:tcW w:w="10445" w:type="dxa"/>
            <w:gridSpan w:val="2"/>
            <w:shd w:val="clear" w:color="auto" w:fill="CCC0D9" w:themeFill="accent4" w:themeFillTint="66"/>
          </w:tcPr>
          <w:p w14:paraId="24230B65" w14:textId="6BAE92F5" w:rsidR="003B18DA" w:rsidRP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Nominee Details</w:t>
            </w:r>
          </w:p>
        </w:tc>
      </w:tr>
      <w:tr w:rsidR="00F6007D" w:rsidRPr="009E794B" w14:paraId="24230B69" w14:textId="77777777" w:rsidTr="009D4B4A">
        <w:tc>
          <w:tcPr>
            <w:tcW w:w="2405" w:type="dxa"/>
            <w:vAlign w:val="center"/>
          </w:tcPr>
          <w:p w14:paraId="24230B67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040" w:type="dxa"/>
          </w:tcPr>
          <w:p w14:paraId="24230B68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07D" w:rsidRPr="009E794B" w14:paraId="24230B6C" w14:textId="77777777" w:rsidTr="009D4B4A">
        <w:tc>
          <w:tcPr>
            <w:tcW w:w="2405" w:type="dxa"/>
            <w:vAlign w:val="center"/>
          </w:tcPr>
          <w:p w14:paraId="24230B6A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Profession</w:t>
            </w:r>
          </w:p>
        </w:tc>
        <w:tc>
          <w:tcPr>
            <w:tcW w:w="8040" w:type="dxa"/>
          </w:tcPr>
          <w:p w14:paraId="24230B6B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07D" w:rsidRPr="009E794B" w14:paraId="24230B6F" w14:textId="77777777" w:rsidTr="009D4B4A">
        <w:tc>
          <w:tcPr>
            <w:tcW w:w="2405" w:type="dxa"/>
            <w:vAlign w:val="center"/>
          </w:tcPr>
          <w:p w14:paraId="24230B6D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8040" w:type="dxa"/>
          </w:tcPr>
          <w:p w14:paraId="24230B6E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07D" w:rsidRPr="009E794B" w14:paraId="24230B72" w14:textId="77777777" w:rsidTr="009D4B4A">
        <w:tc>
          <w:tcPr>
            <w:tcW w:w="2405" w:type="dxa"/>
            <w:vAlign w:val="center"/>
          </w:tcPr>
          <w:p w14:paraId="1034DE6E" w14:textId="77777777" w:rsid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  <w:p w14:paraId="24230B70" w14:textId="752E6711" w:rsidR="00F6007D" w:rsidRPr="009E794B" w:rsidRDefault="00F6007D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(Place of Work)</w:t>
            </w:r>
          </w:p>
        </w:tc>
        <w:tc>
          <w:tcPr>
            <w:tcW w:w="8040" w:type="dxa"/>
          </w:tcPr>
          <w:p w14:paraId="24230B71" w14:textId="77777777" w:rsidR="00F6007D" w:rsidRPr="009E794B" w:rsidRDefault="00F6007D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76" w14:textId="77777777" w:rsidTr="009D4B4A">
        <w:tc>
          <w:tcPr>
            <w:tcW w:w="10445" w:type="dxa"/>
            <w:gridSpan w:val="2"/>
            <w:shd w:val="clear" w:color="auto" w:fill="CCC0D9" w:themeFill="accent4" w:themeFillTint="66"/>
          </w:tcPr>
          <w:p w14:paraId="24230B75" w14:textId="1253B97A" w:rsidR="003B18DA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Details of Nomination</w:t>
            </w:r>
          </w:p>
        </w:tc>
      </w:tr>
      <w:tr w:rsidR="00F6007D" w:rsidRPr="009E794B" w14:paraId="24230B87" w14:textId="77777777" w:rsidTr="009D4B4A">
        <w:tc>
          <w:tcPr>
            <w:tcW w:w="2405" w:type="dxa"/>
          </w:tcPr>
          <w:p w14:paraId="24230B77" w14:textId="77777777" w:rsidR="00F6007D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Safeguarding Principle(s) the practice relates to</w:t>
            </w:r>
          </w:p>
          <w:p w14:paraId="64E4CC1E" w14:textId="77777777" w:rsidR="00427D7F" w:rsidRDefault="00427D7F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30B78" w14:textId="7CDA034B" w:rsidR="009E794B" w:rsidRPr="009E794B" w:rsidRDefault="009E794B" w:rsidP="009E794B">
            <w:pPr>
              <w:spacing w:before="60" w:after="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E794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(Delete as appropriate)</w:t>
            </w:r>
          </w:p>
        </w:tc>
        <w:tc>
          <w:tcPr>
            <w:tcW w:w="8040" w:type="dxa"/>
          </w:tcPr>
          <w:p w14:paraId="24230B79" w14:textId="77777777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 xml:space="preserve">Empowerment </w:t>
            </w:r>
            <w:r w:rsidRPr="009E794B">
              <w:rPr>
                <w:rStyle w:val="apple-tab-span"/>
                <w:rFonts w:ascii="Arial" w:hAnsi="Arial" w:cs="Arial"/>
                <w:color w:val="000000"/>
              </w:rPr>
              <w:tab/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making safeguarding personal, putting the adult at risk at the centre of the safeguarding process)</w:t>
            </w:r>
          </w:p>
          <w:p w14:paraId="24230B7A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4230B7B" w14:textId="77777777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 xml:space="preserve">Prevention </w:t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has put into practice an idea of initiative which has helped prevent abuse - no matter how small!)</w:t>
            </w:r>
          </w:p>
          <w:p w14:paraId="24230B7C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4230B7D" w14:textId="77777777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>Proportionality</w:t>
            </w:r>
            <w:r w:rsidRPr="009E794B">
              <w:rPr>
                <w:rFonts w:ascii="Arial" w:hAnsi="Arial" w:cs="Arial"/>
                <w:color w:val="000000"/>
              </w:rPr>
              <w:t xml:space="preserve"> </w:t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has demonstrated thorough practice within a safeguarding enquiry)</w:t>
            </w:r>
          </w:p>
          <w:p w14:paraId="24230B7E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4230B7F" w14:textId="77777777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>Protection</w:t>
            </w:r>
            <w:r w:rsidRPr="009E794B">
              <w:rPr>
                <w:rStyle w:val="apple-tab-span"/>
                <w:rFonts w:ascii="Arial" w:hAnsi="Arial" w:cs="Arial"/>
                <w:i/>
                <w:color w:val="000000"/>
              </w:rPr>
              <w:t xml:space="preserve"> </w:t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has responded to a crisis that has helped to protect an adult at risk from abuse)</w:t>
            </w:r>
          </w:p>
          <w:p w14:paraId="24230B80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4230B81" w14:textId="2124B460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>Partnership</w:t>
            </w:r>
            <w:r w:rsidRPr="009E794B">
              <w:rPr>
                <w:rStyle w:val="apple-tab-span"/>
                <w:rFonts w:ascii="Arial" w:hAnsi="Arial" w:cs="Arial"/>
                <w:i/>
                <w:color w:val="000000"/>
              </w:rPr>
              <w:t xml:space="preserve"> </w:t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demonstrated example</w:t>
            </w:r>
            <w:r w:rsidRPr="009E794B">
              <w:rPr>
                <w:rFonts w:ascii="Arial" w:hAnsi="Arial" w:cs="Arial"/>
                <w:color w:val="000000"/>
              </w:rPr>
              <w:t xml:space="preserve"> </w:t>
            </w:r>
            <w:r w:rsidRPr="009E794B">
              <w:rPr>
                <w:rFonts w:ascii="Arial" w:hAnsi="Arial" w:cs="Arial"/>
                <w:i/>
                <w:color w:val="000000"/>
              </w:rPr>
              <w:t>of excellent partnership working)</w:t>
            </w:r>
          </w:p>
          <w:p w14:paraId="24230B82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4230B83" w14:textId="77777777" w:rsidR="0033237E" w:rsidRPr="009E794B" w:rsidRDefault="0033237E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9E794B">
              <w:rPr>
                <w:rFonts w:ascii="Arial" w:hAnsi="Arial" w:cs="Arial"/>
                <w:b/>
                <w:bCs/>
                <w:color w:val="000000"/>
              </w:rPr>
              <w:t>Accountability</w:t>
            </w:r>
            <w:r w:rsidRPr="009E794B">
              <w:rPr>
                <w:rStyle w:val="apple-tab-span"/>
                <w:rFonts w:ascii="Arial" w:hAnsi="Arial" w:cs="Arial"/>
                <w:color w:val="000000"/>
              </w:rPr>
              <w:tab/>
            </w:r>
            <w:r w:rsidRPr="009E794B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9E794B">
              <w:rPr>
                <w:rFonts w:ascii="Arial" w:hAnsi="Arial" w:cs="Arial"/>
                <w:i/>
                <w:color w:val="000000"/>
              </w:rPr>
              <w:t>e.g</w:t>
            </w:r>
            <w:proofErr w:type="spellEnd"/>
            <w:r w:rsidRPr="009E794B">
              <w:rPr>
                <w:rFonts w:ascii="Arial" w:hAnsi="Arial" w:cs="Arial"/>
                <w:i/>
                <w:color w:val="000000"/>
              </w:rPr>
              <w:t xml:space="preserve"> demonstrated example of reflective and thoughtful practice in supervision or team meeting)</w:t>
            </w:r>
          </w:p>
          <w:p w14:paraId="24230B84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  <w:p w14:paraId="24230B85" w14:textId="77777777" w:rsidR="00427D7F" w:rsidRPr="009E794B" w:rsidRDefault="00427D7F" w:rsidP="009E794B">
            <w:pPr>
              <w:pStyle w:val="NormalWeb"/>
              <w:spacing w:before="60" w:beforeAutospacing="0" w:after="60" w:afterAutospacing="0"/>
              <w:ind w:right="175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9E794B">
              <w:rPr>
                <w:rFonts w:ascii="Arial" w:hAnsi="Arial" w:cs="Arial"/>
                <w:b/>
                <w:i/>
                <w:color w:val="000000"/>
              </w:rPr>
              <w:t>(DELETE as appropriate)</w:t>
            </w:r>
          </w:p>
          <w:p w14:paraId="24230B86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92" w14:textId="77777777" w:rsidTr="009D4B4A">
        <w:tc>
          <w:tcPr>
            <w:tcW w:w="2405" w:type="dxa"/>
          </w:tcPr>
          <w:p w14:paraId="24230B88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Reason for Nomination</w:t>
            </w:r>
          </w:p>
        </w:tc>
        <w:tc>
          <w:tcPr>
            <w:tcW w:w="8040" w:type="dxa"/>
          </w:tcPr>
          <w:p w14:paraId="24230B89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A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B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C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D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E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8F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0" w14:textId="77777777" w:rsidR="00427D7F" w:rsidRPr="009E794B" w:rsidRDefault="00427D7F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6EEDF7C" w14:textId="77777777" w:rsidR="003B18DA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1" w14:textId="4B426891" w:rsidR="009D4B4A" w:rsidRPr="009D4B4A" w:rsidRDefault="009D4B4A" w:rsidP="009D4B4A">
            <w:pPr>
              <w:tabs>
                <w:tab w:val="left" w:pos="22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99" w14:textId="77777777" w:rsidTr="009D4B4A">
        <w:tc>
          <w:tcPr>
            <w:tcW w:w="2405" w:type="dxa"/>
          </w:tcPr>
          <w:p w14:paraId="24230B93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Feedback </w:t>
            </w:r>
            <w:r w:rsidR="00427D7F" w:rsidRPr="009E794B">
              <w:rPr>
                <w:rFonts w:ascii="Arial" w:hAnsi="Arial" w:cs="Arial"/>
                <w:b/>
                <w:sz w:val="24"/>
                <w:szCs w:val="24"/>
              </w:rPr>
              <w:t>from Adult at Risk, if possible (</w:t>
            </w:r>
            <w:r w:rsidRPr="009E794B">
              <w:rPr>
                <w:rFonts w:ascii="Arial" w:hAnsi="Arial" w:cs="Arial"/>
                <w:b/>
                <w:sz w:val="24"/>
                <w:szCs w:val="24"/>
              </w:rPr>
              <w:t>to help tell the story)!</w:t>
            </w:r>
          </w:p>
        </w:tc>
        <w:tc>
          <w:tcPr>
            <w:tcW w:w="8040" w:type="dxa"/>
          </w:tcPr>
          <w:p w14:paraId="24230B94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5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6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7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24230B98" w14:textId="77777777" w:rsidR="003B18DA" w:rsidRPr="009E794B" w:rsidRDefault="003B18DA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9D" w14:textId="77777777" w:rsidTr="009D4B4A">
        <w:tc>
          <w:tcPr>
            <w:tcW w:w="10445" w:type="dxa"/>
            <w:gridSpan w:val="2"/>
            <w:shd w:val="clear" w:color="auto" w:fill="CCC0D9" w:themeFill="accent4" w:themeFillTint="66"/>
          </w:tcPr>
          <w:p w14:paraId="24230B9C" w14:textId="693ADCB2" w:rsidR="003B18DA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Details of Referrer</w:t>
            </w:r>
          </w:p>
        </w:tc>
      </w:tr>
      <w:tr w:rsidR="001A6A7C" w:rsidRPr="009E794B" w14:paraId="24230BA0" w14:textId="77777777" w:rsidTr="009D4B4A">
        <w:tc>
          <w:tcPr>
            <w:tcW w:w="2405" w:type="dxa"/>
          </w:tcPr>
          <w:p w14:paraId="24230B9E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040" w:type="dxa"/>
          </w:tcPr>
          <w:p w14:paraId="24230B9F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A3" w14:textId="77777777" w:rsidTr="009D4B4A">
        <w:tc>
          <w:tcPr>
            <w:tcW w:w="2405" w:type="dxa"/>
          </w:tcPr>
          <w:p w14:paraId="24230BA1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8040" w:type="dxa"/>
          </w:tcPr>
          <w:p w14:paraId="24230BA2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A6" w14:textId="77777777" w:rsidTr="009D4B4A">
        <w:tc>
          <w:tcPr>
            <w:tcW w:w="2405" w:type="dxa"/>
          </w:tcPr>
          <w:p w14:paraId="24230BA4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8040" w:type="dxa"/>
          </w:tcPr>
          <w:p w14:paraId="24230BA5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A7C" w:rsidRPr="009E794B" w14:paraId="24230BA9" w14:textId="77777777" w:rsidTr="009D4B4A">
        <w:tc>
          <w:tcPr>
            <w:tcW w:w="2405" w:type="dxa"/>
          </w:tcPr>
          <w:p w14:paraId="24230BA7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E794B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8040" w:type="dxa"/>
          </w:tcPr>
          <w:p w14:paraId="24230BA8" w14:textId="77777777" w:rsidR="001A6A7C" w:rsidRPr="009E794B" w:rsidRDefault="001A6A7C" w:rsidP="009E794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30BAA" w14:textId="77777777" w:rsidR="00F6007D" w:rsidRPr="00EA6828" w:rsidRDefault="00F6007D" w:rsidP="00EA6828">
      <w:pPr>
        <w:spacing w:after="0" w:line="240" w:lineRule="auto"/>
        <w:rPr>
          <w:rFonts w:ascii="Arial" w:hAnsi="Arial" w:cs="Arial"/>
        </w:rPr>
      </w:pPr>
    </w:p>
    <w:p w14:paraId="24230BAB" w14:textId="77777777" w:rsidR="00F6007D" w:rsidRPr="00EA6828" w:rsidRDefault="00F6007D" w:rsidP="00EA6828">
      <w:pPr>
        <w:spacing w:after="0" w:line="240" w:lineRule="auto"/>
        <w:rPr>
          <w:rFonts w:ascii="Arial" w:hAnsi="Arial" w:cs="Arial"/>
        </w:rPr>
      </w:pPr>
    </w:p>
    <w:p w14:paraId="24230BAC" w14:textId="77777777" w:rsidR="00F6007D" w:rsidRPr="00EA6828" w:rsidRDefault="00F6007D" w:rsidP="00EA6828">
      <w:pPr>
        <w:spacing w:after="0" w:line="240" w:lineRule="auto"/>
        <w:rPr>
          <w:rFonts w:ascii="Arial" w:hAnsi="Arial" w:cs="Arial"/>
        </w:rPr>
      </w:pPr>
    </w:p>
    <w:sectPr w:rsidR="00F6007D" w:rsidRPr="00EA6828" w:rsidSect="009D4B4A">
      <w:headerReference w:type="default" r:id="rId10"/>
      <w:footerReference w:type="default" r:id="rId11"/>
      <w:pgSz w:w="11906" w:h="16838"/>
      <w:pgMar w:top="709" w:right="720" w:bottom="851" w:left="720" w:header="284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0BB1" w14:textId="77777777" w:rsidR="00EA6828" w:rsidRDefault="00EA6828" w:rsidP="0033237E">
      <w:pPr>
        <w:spacing w:after="0" w:line="240" w:lineRule="auto"/>
      </w:pPr>
      <w:r>
        <w:separator/>
      </w:r>
    </w:p>
  </w:endnote>
  <w:endnote w:type="continuationSeparator" w:id="0">
    <w:p w14:paraId="24230BB2" w14:textId="77777777" w:rsidR="00EA6828" w:rsidRDefault="00EA6828" w:rsidP="0033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0BB3" w14:textId="5F93FC49" w:rsidR="00EA6828" w:rsidRPr="009E794B" w:rsidRDefault="00EA6828" w:rsidP="009E794B">
    <w:pPr>
      <w:pStyle w:val="Footer"/>
      <w:jc w:val="center"/>
      <w:rPr>
        <w:rFonts w:ascii="Arial" w:hAnsi="Arial" w:cs="Arial"/>
      </w:rPr>
    </w:pPr>
    <w:r w:rsidRPr="009E794B">
      <w:rPr>
        <w:rFonts w:ascii="Arial" w:hAnsi="Arial" w:cs="Arial"/>
      </w:rPr>
      <w:t xml:space="preserve">Completed Nomination forms should be </w:t>
    </w:r>
    <w:r>
      <w:rPr>
        <w:rFonts w:ascii="Arial" w:hAnsi="Arial" w:cs="Arial"/>
      </w:rPr>
      <w:t>sent</w:t>
    </w:r>
    <w:r w:rsidRPr="009E794B">
      <w:rPr>
        <w:rFonts w:ascii="Arial" w:hAnsi="Arial" w:cs="Arial"/>
      </w:rPr>
      <w:t xml:space="preserve"> to </w:t>
    </w:r>
    <w:hyperlink r:id="rId1" w:history="1">
      <w:r w:rsidRPr="00F53192">
        <w:rPr>
          <w:rStyle w:val="Hyperlink"/>
          <w:rFonts w:ascii="Arial" w:hAnsi="Arial" w:cs="Arial"/>
        </w:rPr>
        <w:t>sab@richmondandwandsworth.gov.uk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0BAF" w14:textId="77777777" w:rsidR="00EA6828" w:rsidRDefault="00EA6828" w:rsidP="0033237E">
      <w:pPr>
        <w:spacing w:after="0" w:line="240" w:lineRule="auto"/>
      </w:pPr>
      <w:r>
        <w:separator/>
      </w:r>
    </w:p>
  </w:footnote>
  <w:footnote w:type="continuationSeparator" w:id="0">
    <w:p w14:paraId="24230BB0" w14:textId="77777777" w:rsidR="00EA6828" w:rsidRDefault="00EA6828" w:rsidP="0033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EB5A" w14:textId="09B1D686" w:rsidR="00EA6828" w:rsidRPr="009E794B" w:rsidRDefault="00EA6828" w:rsidP="009E794B">
    <w:pPr>
      <w:pStyle w:val="Header"/>
      <w:jc w:val="center"/>
    </w:pPr>
    <w:r>
      <w:rPr>
        <w:rFonts w:ascii="Calibri" w:hAnsi="Calibri" w:cs="Arial"/>
        <w:b/>
        <w:bCs/>
        <w:noProof/>
        <w:color w:val="000000"/>
        <w:sz w:val="32"/>
        <w:szCs w:val="32"/>
      </w:rPr>
      <w:drawing>
        <wp:inline distT="0" distB="0" distL="0" distR="0" wp14:anchorId="067F7620" wp14:editId="62E359E1">
          <wp:extent cx="2263140" cy="713157"/>
          <wp:effectExtent l="0" t="0" r="3810" b="0"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int R&amp;W SAB 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2" cy="72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6D0"/>
    <w:multiLevelType w:val="multilevel"/>
    <w:tmpl w:val="AE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95F20"/>
    <w:multiLevelType w:val="multilevel"/>
    <w:tmpl w:val="1220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7D"/>
    <w:rsid w:val="001779D9"/>
    <w:rsid w:val="001A6A7C"/>
    <w:rsid w:val="0033237E"/>
    <w:rsid w:val="003B18DA"/>
    <w:rsid w:val="00427D7F"/>
    <w:rsid w:val="00760586"/>
    <w:rsid w:val="009D4B4A"/>
    <w:rsid w:val="009E794B"/>
    <w:rsid w:val="00EA6828"/>
    <w:rsid w:val="00F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30B5F"/>
  <w15:chartTrackingRefBased/>
  <w15:docId w15:val="{351AF338-890F-4DCA-8C45-2BA4D79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6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7E"/>
  </w:style>
  <w:style w:type="paragraph" w:styleId="Footer">
    <w:name w:val="footer"/>
    <w:basedOn w:val="Normal"/>
    <w:link w:val="FooterChar"/>
    <w:uiPriority w:val="99"/>
    <w:unhideWhenUsed/>
    <w:rsid w:val="00332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7E"/>
  </w:style>
  <w:style w:type="character" w:customStyle="1" w:styleId="apple-tab-span">
    <w:name w:val="apple-tab-span"/>
    <w:rsid w:val="0033237E"/>
  </w:style>
  <w:style w:type="character" w:styleId="Hyperlink">
    <w:name w:val="Hyperlink"/>
    <w:basedOn w:val="DefaultParagraphFont"/>
    <w:uiPriority w:val="99"/>
    <w:unhideWhenUsed/>
    <w:rsid w:val="009E7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b@richmondandwandswort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A70E2F9F3D4498152242DC6D65724" ma:contentTypeVersion="12" ma:contentTypeDescription="Create a new document." ma:contentTypeScope="" ma:versionID="fac952d6dbe8454e12065dc8c7523a5f">
  <xsd:schema xmlns:xsd="http://www.w3.org/2001/XMLSchema" xmlns:xs="http://www.w3.org/2001/XMLSchema" xmlns:p="http://schemas.microsoft.com/office/2006/metadata/properties" xmlns:ns2="2e86e077-3989-4505-abf9-f17e8cf91cf1" xmlns:ns3="c2da2d97-0134-417f-9b4c-571168f5eb8d" targetNamespace="http://schemas.microsoft.com/office/2006/metadata/properties" ma:root="true" ma:fieldsID="aea51be13aa3727cdcfb47b632b04686" ns2:_="" ns3:_="">
    <xsd:import namespace="2e86e077-3989-4505-abf9-f17e8cf91cf1"/>
    <xsd:import namespace="c2da2d97-0134-417f-9b4c-571168f5e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e077-3989-4505-abf9-f17e8cf9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2d97-0134-417f-9b4c-571168f5e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DFE12-58AA-46B0-8AD6-D493EE3B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e077-3989-4505-abf9-f17e8cf91cf1"/>
    <ds:schemaRef ds:uri="c2da2d97-0134-417f-9b4c-571168f5e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3106E-7A80-437E-9821-A5A88D464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EA18-DD1A-4A45-AF39-C304C3BF45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Fenton</dc:creator>
  <cp:keywords/>
  <dc:description/>
  <cp:lastModifiedBy>Smith, Ally</cp:lastModifiedBy>
  <cp:revision>4</cp:revision>
  <dcterms:created xsi:type="dcterms:W3CDTF">2020-03-31T09:50:00Z</dcterms:created>
  <dcterms:modified xsi:type="dcterms:W3CDTF">2020-10-26T15:00:00Z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0x0101006D7A70E2F9F3D4498152242DC6D65724</vt:lpwstr>
  </property>
</Properties>
</file>